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1" w:rsidRPr="00FE49AE" w:rsidRDefault="00065F21" w:rsidP="00F0679E">
      <w:pPr>
        <w:rPr>
          <w:b/>
          <w:sz w:val="32"/>
          <w:szCs w:val="32"/>
        </w:rPr>
      </w:pPr>
      <w:r w:rsidRPr="00FE49AE">
        <w:rPr>
          <w:b/>
          <w:sz w:val="32"/>
          <w:szCs w:val="32"/>
        </w:rPr>
        <w:t>Mes, kompiuteris ir lietuvių kalba</w:t>
      </w:r>
    </w:p>
    <w:p w:rsidR="006520D0" w:rsidRPr="00105B4D" w:rsidRDefault="00F0679E" w:rsidP="00FE49AE">
      <w:pPr>
        <w:spacing w:before="160"/>
        <w:ind w:firstLine="0"/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Daugeliui </w:t>
      </w:r>
      <w:r w:rsidR="00A34A7E" w:rsidRPr="00105B4D">
        <w:rPr>
          <w:sz w:val="24"/>
          <w:szCs w:val="24"/>
        </w:rPr>
        <w:t>mūsų</w:t>
      </w:r>
      <w:r w:rsidRPr="00105B4D">
        <w:rPr>
          <w:sz w:val="24"/>
          <w:szCs w:val="24"/>
        </w:rPr>
        <w:t xml:space="preserve"> kompiuteris tapo kasdienės veiklos įrankiu. </w:t>
      </w:r>
      <w:r w:rsidR="00067A0D" w:rsidRPr="00105B4D">
        <w:rPr>
          <w:sz w:val="24"/>
          <w:szCs w:val="24"/>
        </w:rPr>
        <w:t>P</w:t>
      </w:r>
      <w:r w:rsidR="007C58D1" w:rsidRPr="00105B4D">
        <w:rPr>
          <w:sz w:val="24"/>
          <w:szCs w:val="24"/>
        </w:rPr>
        <w:t>aslaug</w:t>
      </w:r>
      <w:r w:rsidR="00067A0D" w:rsidRPr="00105B4D">
        <w:rPr>
          <w:sz w:val="24"/>
          <w:szCs w:val="24"/>
        </w:rPr>
        <w:t>as</w:t>
      </w:r>
      <w:r w:rsidR="007C58D1" w:rsidRPr="00105B4D">
        <w:rPr>
          <w:sz w:val="24"/>
          <w:szCs w:val="24"/>
        </w:rPr>
        <w:t xml:space="preserve">, kurias anksčiau teikdavo žmogus, dabar </w:t>
      </w:r>
      <w:r w:rsidR="00067A0D" w:rsidRPr="00105B4D">
        <w:rPr>
          <w:sz w:val="24"/>
          <w:szCs w:val="24"/>
        </w:rPr>
        <w:t xml:space="preserve">dažnai </w:t>
      </w:r>
      <w:r w:rsidR="007C58D1" w:rsidRPr="00105B4D">
        <w:rPr>
          <w:sz w:val="24"/>
          <w:szCs w:val="24"/>
        </w:rPr>
        <w:t>gauname iš kompiuterio. Pardavėjus, laiškininkus, bibliotekininkus keičia kompiuteri</w:t>
      </w:r>
      <w:r w:rsidR="001148FA" w:rsidRPr="00105B4D">
        <w:rPr>
          <w:sz w:val="24"/>
          <w:szCs w:val="24"/>
        </w:rPr>
        <w:t>ai</w:t>
      </w:r>
      <w:r w:rsidR="007C58D1" w:rsidRPr="00105B4D">
        <w:rPr>
          <w:sz w:val="24"/>
          <w:szCs w:val="24"/>
        </w:rPr>
        <w:t>.</w:t>
      </w:r>
      <w:r w:rsidR="006520D0" w:rsidRPr="00105B4D">
        <w:rPr>
          <w:sz w:val="24"/>
          <w:szCs w:val="24"/>
        </w:rPr>
        <w:t xml:space="preserve"> Kompiuterio padedami patys renkame ir </w:t>
      </w:r>
      <w:r w:rsidR="00A920EC" w:rsidRPr="00105B4D">
        <w:rPr>
          <w:sz w:val="24"/>
          <w:szCs w:val="24"/>
        </w:rPr>
        <w:t>tvarkome tekstus.</w:t>
      </w:r>
      <w:r w:rsidR="006520D0" w:rsidRPr="00105B4D">
        <w:rPr>
          <w:sz w:val="24"/>
          <w:szCs w:val="24"/>
        </w:rPr>
        <w:t xml:space="preserve"> </w:t>
      </w:r>
    </w:p>
    <w:p w:rsidR="006B3F08" w:rsidRPr="00105B4D" w:rsidRDefault="006520D0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Kai paslaug</w:t>
      </w:r>
      <w:r w:rsidR="00652367" w:rsidRPr="00105B4D">
        <w:rPr>
          <w:sz w:val="24"/>
          <w:szCs w:val="24"/>
        </w:rPr>
        <w:t>ą</w:t>
      </w:r>
      <w:r w:rsidRPr="00105B4D">
        <w:rPr>
          <w:sz w:val="24"/>
          <w:szCs w:val="24"/>
        </w:rPr>
        <w:t xml:space="preserve"> teik</w:t>
      </w:r>
      <w:r w:rsidR="00682CAA" w:rsidRPr="00105B4D">
        <w:rPr>
          <w:sz w:val="24"/>
          <w:szCs w:val="24"/>
        </w:rPr>
        <w:t>ia</w:t>
      </w:r>
      <w:r w:rsidRPr="00105B4D">
        <w:rPr>
          <w:sz w:val="24"/>
          <w:szCs w:val="24"/>
        </w:rPr>
        <w:t xml:space="preserve"> žmog</w:t>
      </w:r>
      <w:r w:rsidR="00682CAA" w:rsidRPr="00105B4D">
        <w:rPr>
          <w:sz w:val="24"/>
          <w:szCs w:val="24"/>
        </w:rPr>
        <w:t>us</w:t>
      </w:r>
      <w:r w:rsidRPr="00105B4D">
        <w:rPr>
          <w:sz w:val="24"/>
          <w:szCs w:val="24"/>
        </w:rPr>
        <w:t xml:space="preserve">, tai laikome savaime suprantamu dalyku, kad su juo galėtume susikalbėti </w:t>
      </w:r>
      <w:r w:rsidR="00067A0D" w:rsidRPr="00105B4D">
        <w:rPr>
          <w:sz w:val="24"/>
          <w:szCs w:val="24"/>
        </w:rPr>
        <w:t>lietuviškai</w:t>
      </w:r>
      <w:r w:rsidRPr="00105B4D">
        <w:rPr>
          <w:sz w:val="24"/>
          <w:szCs w:val="24"/>
        </w:rPr>
        <w:t>. Kai žmogų pakeičia kompiuteris</w:t>
      </w:r>
      <w:r w:rsidR="00A920EC" w:rsidRPr="00105B4D">
        <w:rPr>
          <w:sz w:val="24"/>
          <w:szCs w:val="24"/>
        </w:rPr>
        <w:t xml:space="preserve">, natūralu, kad į kompiuterį galėtume kreiptis </w:t>
      </w:r>
      <w:r w:rsidR="00752E1F" w:rsidRPr="00105B4D">
        <w:rPr>
          <w:sz w:val="24"/>
          <w:szCs w:val="24"/>
        </w:rPr>
        <w:t xml:space="preserve">ir iš jo gauti </w:t>
      </w:r>
      <w:r w:rsidR="00A920EC" w:rsidRPr="00105B4D">
        <w:rPr>
          <w:sz w:val="24"/>
          <w:szCs w:val="24"/>
        </w:rPr>
        <w:t>atsakym</w:t>
      </w:r>
      <w:r w:rsidR="00AD1CA2" w:rsidRPr="00105B4D">
        <w:rPr>
          <w:sz w:val="24"/>
          <w:szCs w:val="24"/>
        </w:rPr>
        <w:t>us</w:t>
      </w:r>
      <w:r w:rsidR="00A920EC" w:rsidRPr="00105B4D">
        <w:rPr>
          <w:sz w:val="24"/>
          <w:szCs w:val="24"/>
        </w:rPr>
        <w:t xml:space="preserve"> valstybine kalba. Nesvarbu, ar tai b</w:t>
      </w:r>
      <w:r w:rsidR="00226987" w:rsidRPr="00105B4D">
        <w:rPr>
          <w:sz w:val="24"/>
          <w:szCs w:val="24"/>
        </w:rPr>
        <w:t>ūtų</w:t>
      </w:r>
      <w:r w:rsidR="00A920EC" w:rsidRPr="00105B4D">
        <w:rPr>
          <w:sz w:val="24"/>
          <w:szCs w:val="24"/>
        </w:rPr>
        <w:t xml:space="preserve"> užrašas kompiuterio ekrane, ar gars</w:t>
      </w:r>
      <w:r w:rsidR="00226987" w:rsidRPr="00105B4D">
        <w:rPr>
          <w:sz w:val="24"/>
          <w:szCs w:val="24"/>
        </w:rPr>
        <w:t>u ištartas žodis.</w:t>
      </w:r>
      <w:r w:rsidR="002E53A1" w:rsidRPr="00105B4D">
        <w:rPr>
          <w:sz w:val="24"/>
          <w:szCs w:val="24"/>
        </w:rPr>
        <w:t xml:space="preserve"> </w:t>
      </w:r>
    </w:p>
    <w:p w:rsidR="002E53A1" w:rsidRPr="00105B4D" w:rsidRDefault="00110364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Labai svarbu, kad lietuvių kalba</w:t>
      </w:r>
      <w:r w:rsidR="009126C5" w:rsidRPr="00105B4D">
        <w:rPr>
          <w:sz w:val="24"/>
          <w:szCs w:val="24"/>
        </w:rPr>
        <w:t xml:space="preserve">, kuri yra </w:t>
      </w:r>
      <w:r w:rsidRPr="00105B4D">
        <w:rPr>
          <w:sz w:val="24"/>
          <w:szCs w:val="24"/>
        </w:rPr>
        <w:t xml:space="preserve">lygiateisė Europos Sąjungos kalba, </w:t>
      </w:r>
      <w:r w:rsidR="009126C5" w:rsidRPr="00105B4D">
        <w:rPr>
          <w:sz w:val="24"/>
          <w:szCs w:val="24"/>
        </w:rPr>
        <w:t xml:space="preserve">būtų </w:t>
      </w:r>
      <w:r w:rsidRPr="00105B4D">
        <w:rPr>
          <w:sz w:val="24"/>
          <w:szCs w:val="24"/>
        </w:rPr>
        <w:t xml:space="preserve">vartojama visoje skaitmeninėje erdvėje, </w:t>
      </w:r>
      <w:r w:rsidR="00035B8C" w:rsidRPr="00105B4D">
        <w:rPr>
          <w:sz w:val="24"/>
          <w:szCs w:val="24"/>
        </w:rPr>
        <w:t>kad</w:t>
      </w:r>
      <w:r w:rsidRPr="00105B4D">
        <w:rPr>
          <w:sz w:val="24"/>
          <w:szCs w:val="24"/>
        </w:rPr>
        <w:t xml:space="preserve"> vaikai, pirmą kartą prisėdę prie kompiuterių, sužinotų, kad jų gimtoji kalba yra šiuolaikiška įprasta bendravimo su </w:t>
      </w:r>
      <w:r w:rsidR="001148FA" w:rsidRPr="00105B4D">
        <w:rPr>
          <w:sz w:val="24"/>
          <w:szCs w:val="24"/>
        </w:rPr>
        <w:t xml:space="preserve">kompiuteriu </w:t>
      </w:r>
      <w:r w:rsidRPr="00105B4D">
        <w:rPr>
          <w:sz w:val="24"/>
          <w:szCs w:val="24"/>
        </w:rPr>
        <w:t xml:space="preserve">kalba. O ne </w:t>
      </w:r>
      <w:r w:rsidR="009126C5" w:rsidRPr="00105B4D">
        <w:rPr>
          <w:sz w:val="24"/>
          <w:szCs w:val="24"/>
        </w:rPr>
        <w:t>buitinė</w:t>
      </w:r>
      <w:r w:rsidRPr="00105B4D">
        <w:rPr>
          <w:sz w:val="24"/>
          <w:szCs w:val="24"/>
        </w:rPr>
        <w:t xml:space="preserve"> kalba, kuriai nelemta </w:t>
      </w:r>
      <w:r w:rsidR="009126C5" w:rsidRPr="00105B4D">
        <w:rPr>
          <w:sz w:val="24"/>
          <w:szCs w:val="24"/>
        </w:rPr>
        <w:t>pakilti</w:t>
      </w:r>
      <w:r w:rsidRPr="00105B4D">
        <w:rPr>
          <w:sz w:val="24"/>
          <w:szCs w:val="24"/>
        </w:rPr>
        <w:t xml:space="preserve"> iki mokslo ar išmaniųjų technologijų kalbos</w:t>
      </w:r>
      <w:r w:rsidR="00652367" w:rsidRPr="00105B4D">
        <w:rPr>
          <w:sz w:val="24"/>
          <w:szCs w:val="24"/>
        </w:rPr>
        <w:t xml:space="preserve">. </w:t>
      </w:r>
    </w:p>
    <w:p w:rsidR="00F0679E" w:rsidRPr="00105B4D" w:rsidRDefault="00110364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Deja, p</w:t>
      </w:r>
      <w:r w:rsidR="00F0679E" w:rsidRPr="00105B4D">
        <w:rPr>
          <w:sz w:val="24"/>
          <w:szCs w:val="24"/>
        </w:rPr>
        <w:t>ažvelgę į lietuvio kompiuterio ekraną</w:t>
      </w:r>
      <w:r w:rsidR="0017647D">
        <w:rPr>
          <w:sz w:val="24"/>
          <w:szCs w:val="24"/>
        </w:rPr>
        <w:t>,</w:t>
      </w:r>
      <w:r w:rsidR="00F0679E" w:rsidRPr="00105B4D">
        <w:rPr>
          <w:sz w:val="24"/>
          <w:szCs w:val="24"/>
        </w:rPr>
        <w:t xml:space="preserve"> dažniausiai matome angliškus užrašus. Kodėl taip yra? </w:t>
      </w:r>
    </w:p>
    <w:p w:rsidR="00F0679E" w:rsidRPr="00105B4D" w:rsidRDefault="00E244D5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D</w:t>
      </w:r>
      <w:r w:rsidR="00F0679E" w:rsidRPr="00105B4D">
        <w:rPr>
          <w:sz w:val="24"/>
          <w:szCs w:val="24"/>
        </w:rPr>
        <w:t xml:space="preserve">alį </w:t>
      </w:r>
      <w:r w:rsidR="00226987" w:rsidRPr="00105B4D">
        <w:rPr>
          <w:sz w:val="24"/>
          <w:szCs w:val="24"/>
        </w:rPr>
        <w:t xml:space="preserve">kompiuterio </w:t>
      </w:r>
      <w:r w:rsidR="00F0679E" w:rsidRPr="00105B4D">
        <w:rPr>
          <w:sz w:val="24"/>
          <w:szCs w:val="24"/>
        </w:rPr>
        <w:t xml:space="preserve">programų </w:t>
      </w:r>
      <w:r w:rsidR="00226987" w:rsidRPr="00105B4D">
        <w:rPr>
          <w:sz w:val="24"/>
          <w:szCs w:val="24"/>
        </w:rPr>
        <w:t xml:space="preserve">gauname išverstas į lietuvių kalbą iš </w:t>
      </w:r>
      <w:r w:rsidR="0061039A" w:rsidRPr="00105B4D">
        <w:rPr>
          <w:sz w:val="24"/>
          <w:szCs w:val="24"/>
        </w:rPr>
        <w:t xml:space="preserve">jų </w:t>
      </w:r>
      <w:r w:rsidR="00226987" w:rsidRPr="00105B4D">
        <w:rPr>
          <w:sz w:val="24"/>
          <w:szCs w:val="24"/>
        </w:rPr>
        <w:t xml:space="preserve">gamintojų. </w:t>
      </w:r>
      <w:r w:rsidR="00F0679E" w:rsidRPr="00105B4D">
        <w:rPr>
          <w:sz w:val="24"/>
          <w:szCs w:val="24"/>
        </w:rPr>
        <w:t xml:space="preserve">Gamintojas suinteresuotas pelnu. </w:t>
      </w:r>
      <w:r w:rsidR="0049315D" w:rsidRPr="00105B4D">
        <w:rPr>
          <w:sz w:val="24"/>
          <w:szCs w:val="24"/>
        </w:rPr>
        <w:t>Papildom</w:t>
      </w:r>
      <w:r w:rsidR="00752E1F" w:rsidRPr="00105B4D">
        <w:rPr>
          <w:sz w:val="24"/>
          <w:szCs w:val="24"/>
        </w:rPr>
        <w:t>ų</w:t>
      </w:r>
      <w:r w:rsidR="0049315D" w:rsidRPr="00105B4D">
        <w:rPr>
          <w:sz w:val="24"/>
          <w:szCs w:val="24"/>
        </w:rPr>
        <w:t xml:space="preserve"> p</w:t>
      </w:r>
      <w:r w:rsidR="00752E1F" w:rsidRPr="00105B4D">
        <w:rPr>
          <w:sz w:val="24"/>
          <w:szCs w:val="24"/>
        </w:rPr>
        <w:t>ajamų</w:t>
      </w:r>
      <w:r w:rsidR="00F0679E" w:rsidRPr="00105B4D">
        <w:rPr>
          <w:sz w:val="24"/>
          <w:szCs w:val="24"/>
        </w:rPr>
        <w:t xml:space="preserve"> </w:t>
      </w:r>
      <w:r w:rsidR="0049315D" w:rsidRPr="00105B4D">
        <w:rPr>
          <w:sz w:val="24"/>
          <w:szCs w:val="24"/>
        </w:rPr>
        <w:t>gauna iš</w:t>
      </w:r>
      <w:r w:rsidR="00F0679E" w:rsidRPr="00105B4D">
        <w:rPr>
          <w:sz w:val="24"/>
          <w:szCs w:val="24"/>
        </w:rPr>
        <w:t xml:space="preserve"> padidėjus</w:t>
      </w:r>
      <w:r w:rsidR="0049315D" w:rsidRPr="00105B4D">
        <w:rPr>
          <w:sz w:val="24"/>
          <w:szCs w:val="24"/>
        </w:rPr>
        <w:t>io</w:t>
      </w:r>
      <w:r w:rsidR="00F0679E" w:rsidRPr="00105B4D">
        <w:rPr>
          <w:sz w:val="24"/>
          <w:szCs w:val="24"/>
        </w:rPr>
        <w:t xml:space="preserve"> parduotų programų skaiči</w:t>
      </w:r>
      <w:r w:rsidR="0049315D" w:rsidRPr="00105B4D">
        <w:rPr>
          <w:sz w:val="24"/>
          <w:szCs w:val="24"/>
        </w:rPr>
        <w:t>aus</w:t>
      </w:r>
      <w:r w:rsidR="00F0679E" w:rsidRPr="00105B4D">
        <w:rPr>
          <w:sz w:val="24"/>
          <w:szCs w:val="24"/>
        </w:rPr>
        <w:t xml:space="preserve"> lyginant su tuo, kok</w:t>
      </w:r>
      <w:r w:rsidR="00752E1F" w:rsidRPr="00105B4D">
        <w:rPr>
          <w:sz w:val="24"/>
          <w:szCs w:val="24"/>
        </w:rPr>
        <w:t>ios</w:t>
      </w:r>
      <w:r w:rsidR="00F0679E" w:rsidRPr="00105B4D">
        <w:rPr>
          <w:sz w:val="24"/>
          <w:szCs w:val="24"/>
        </w:rPr>
        <w:t xml:space="preserve"> būtų buvę, jeigu programa nebūtų </w:t>
      </w:r>
      <w:r w:rsidR="00752E1F" w:rsidRPr="00105B4D">
        <w:rPr>
          <w:sz w:val="24"/>
          <w:szCs w:val="24"/>
        </w:rPr>
        <w:t>išversta</w:t>
      </w:r>
      <w:r w:rsidR="00F0679E" w:rsidRPr="00105B4D">
        <w:rPr>
          <w:sz w:val="24"/>
          <w:szCs w:val="24"/>
        </w:rPr>
        <w:t xml:space="preserve">. </w:t>
      </w:r>
      <w:r w:rsidR="00752E1F" w:rsidRPr="00105B4D">
        <w:rPr>
          <w:sz w:val="24"/>
          <w:szCs w:val="24"/>
        </w:rPr>
        <w:t xml:space="preserve">Jeigu </w:t>
      </w:r>
      <w:r w:rsidR="009126C5" w:rsidRPr="00105B4D">
        <w:rPr>
          <w:sz w:val="24"/>
          <w:szCs w:val="24"/>
        </w:rPr>
        <w:t>tos</w:t>
      </w:r>
      <w:r w:rsidR="00752E1F" w:rsidRPr="00105B4D">
        <w:rPr>
          <w:sz w:val="24"/>
          <w:szCs w:val="24"/>
        </w:rPr>
        <w:t xml:space="preserve"> pajamos viršija vertimo išlaidas, tai versti </w:t>
      </w:r>
      <w:r w:rsidR="00F0679E" w:rsidRPr="00105B4D">
        <w:rPr>
          <w:sz w:val="24"/>
          <w:szCs w:val="24"/>
        </w:rPr>
        <w:t xml:space="preserve">apsimoka. </w:t>
      </w:r>
      <w:r w:rsidR="00682CAA" w:rsidRPr="00105B4D">
        <w:rPr>
          <w:sz w:val="24"/>
          <w:szCs w:val="24"/>
        </w:rPr>
        <w:t>Todėl g</w:t>
      </w:r>
      <w:r w:rsidR="00F0679E" w:rsidRPr="00105B4D">
        <w:rPr>
          <w:sz w:val="24"/>
          <w:szCs w:val="24"/>
        </w:rPr>
        <w:t xml:space="preserve">amintojai daugiausia programų </w:t>
      </w:r>
      <w:r w:rsidR="00682CAA" w:rsidRPr="00105B4D">
        <w:rPr>
          <w:sz w:val="24"/>
          <w:szCs w:val="24"/>
        </w:rPr>
        <w:t>verčia</w:t>
      </w:r>
      <w:r w:rsidR="00F0679E" w:rsidRPr="00105B4D">
        <w:rPr>
          <w:sz w:val="24"/>
          <w:szCs w:val="24"/>
        </w:rPr>
        <w:t xml:space="preserve"> į didžiųjų valstybių kalbas. Daugiau gyventojų, daugiau pirkėjų, didesnis pelnas.</w:t>
      </w:r>
    </w:p>
    <w:p w:rsidR="00F0679E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Tačiau </w:t>
      </w:r>
      <w:r w:rsidR="00A74F70" w:rsidRPr="00105B4D">
        <w:rPr>
          <w:sz w:val="24"/>
          <w:szCs w:val="24"/>
        </w:rPr>
        <w:t>vertim</w:t>
      </w:r>
      <w:r w:rsidR="00830B2F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 xml:space="preserve"> kiekis nevienodas ir </w:t>
      </w:r>
      <w:r w:rsidR="008507ED" w:rsidRPr="00105B4D">
        <w:rPr>
          <w:sz w:val="24"/>
          <w:szCs w:val="24"/>
        </w:rPr>
        <w:t xml:space="preserve">į </w:t>
      </w:r>
      <w:r w:rsidR="00D462F3" w:rsidRPr="00105B4D">
        <w:rPr>
          <w:sz w:val="24"/>
          <w:szCs w:val="24"/>
        </w:rPr>
        <w:t xml:space="preserve">kalbas, turinčias </w:t>
      </w:r>
      <w:r w:rsidRPr="00105B4D">
        <w:rPr>
          <w:sz w:val="24"/>
          <w:szCs w:val="24"/>
        </w:rPr>
        <w:t xml:space="preserve">vienodą </w:t>
      </w:r>
      <w:r w:rsidR="00830B2F" w:rsidRPr="00105B4D">
        <w:rPr>
          <w:sz w:val="24"/>
          <w:szCs w:val="24"/>
        </w:rPr>
        <w:t>kalbančiųjų</w:t>
      </w:r>
      <w:r w:rsidRPr="00105B4D">
        <w:rPr>
          <w:sz w:val="24"/>
          <w:szCs w:val="24"/>
        </w:rPr>
        <w:t xml:space="preserve"> skaičių. </w:t>
      </w:r>
      <w:r w:rsidR="00830B2F" w:rsidRPr="00105B4D">
        <w:rPr>
          <w:sz w:val="24"/>
          <w:szCs w:val="24"/>
        </w:rPr>
        <w:t>Europoje s</w:t>
      </w:r>
      <w:r w:rsidRPr="00105B4D">
        <w:rPr>
          <w:sz w:val="24"/>
          <w:szCs w:val="24"/>
        </w:rPr>
        <w:t xml:space="preserve">kiriasi apie du – tris kartus. Pavyzdžiui, estų tris kartus mažiau negu lietuvių, bet </w:t>
      </w:r>
      <w:r w:rsidR="004D2F52" w:rsidRPr="00105B4D">
        <w:rPr>
          <w:sz w:val="24"/>
          <w:szCs w:val="24"/>
        </w:rPr>
        <w:t>vertimų</w:t>
      </w:r>
      <w:r w:rsidRPr="00105B4D">
        <w:rPr>
          <w:sz w:val="24"/>
          <w:szCs w:val="24"/>
        </w:rPr>
        <w:t xml:space="preserve"> kiekis į abi kalbas maždaug vienodas. Slovakų ir suomių maždaug vienodai, bet į suomių kalbą </w:t>
      </w:r>
      <w:r w:rsidR="004D2F52" w:rsidRPr="00105B4D">
        <w:rPr>
          <w:sz w:val="24"/>
          <w:szCs w:val="24"/>
        </w:rPr>
        <w:t>išversta</w:t>
      </w:r>
      <w:r w:rsidRPr="00105B4D">
        <w:rPr>
          <w:sz w:val="24"/>
          <w:szCs w:val="24"/>
        </w:rPr>
        <w:t xml:space="preserve"> pustrečio karto daugiau programų negu į slovakų. Kodėl?</w:t>
      </w:r>
    </w:p>
    <w:p w:rsidR="008507ED" w:rsidRPr="00105B4D" w:rsidRDefault="008507ED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Daug ką lemia</w:t>
      </w:r>
      <w:r w:rsidR="002C4A3F" w:rsidRPr="00105B4D">
        <w:rPr>
          <w:sz w:val="24"/>
          <w:szCs w:val="24"/>
        </w:rPr>
        <w:t xml:space="preserve"> </w:t>
      </w:r>
      <w:r w:rsidR="00F0679E" w:rsidRPr="00105B4D">
        <w:rPr>
          <w:sz w:val="24"/>
          <w:szCs w:val="24"/>
        </w:rPr>
        <w:t xml:space="preserve">kompiuterio naudotojo pasipriešinimas svetimai kalbai ir kultūrai. Pasipriešinimas gali būti aktyvus ir pasyvus. Aktyvus – </w:t>
      </w:r>
      <w:r w:rsidRPr="00105B4D">
        <w:rPr>
          <w:sz w:val="24"/>
          <w:szCs w:val="24"/>
        </w:rPr>
        <w:t>tai</w:t>
      </w:r>
      <w:r w:rsidR="00F0679E" w:rsidRPr="00105B4D">
        <w:rPr>
          <w:sz w:val="24"/>
          <w:szCs w:val="24"/>
        </w:rPr>
        <w:t xml:space="preserve"> valstybinis reguliavimas, skatinantis naudoti </w:t>
      </w:r>
      <w:r w:rsidR="00DA031D" w:rsidRPr="00105B4D">
        <w:rPr>
          <w:sz w:val="24"/>
          <w:szCs w:val="24"/>
        </w:rPr>
        <w:t xml:space="preserve">išverstas ir visapusiškai adaptuotas šalies kultūrai </w:t>
      </w:r>
      <w:r w:rsidR="00F0679E" w:rsidRPr="00105B4D">
        <w:rPr>
          <w:sz w:val="24"/>
          <w:szCs w:val="24"/>
        </w:rPr>
        <w:t>program</w:t>
      </w:r>
      <w:r w:rsidR="00810F71" w:rsidRPr="00105B4D">
        <w:rPr>
          <w:sz w:val="24"/>
          <w:szCs w:val="24"/>
        </w:rPr>
        <w:t>as</w:t>
      </w:r>
      <w:r w:rsidR="00F0679E" w:rsidRPr="00105B4D">
        <w:rPr>
          <w:sz w:val="24"/>
          <w:szCs w:val="24"/>
        </w:rPr>
        <w:t xml:space="preserve">. </w:t>
      </w:r>
      <w:r w:rsidR="00DA031D" w:rsidRPr="00105B4D">
        <w:rPr>
          <w:sz w:val="24"/>
          <w:szCs w:val="24"/>
        </w:rPr>
        <w:t>Tai bendru atveju vadinama lokalizavimu, o lietuvių kalbos atveju – lietuvinimu.</w:t>
      </w:r>
    </w:p>
    <w:p w:rsidR="00F0679E" w:rsidRPr="00105B4D" w:rsidRDefault="00067A0D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Esant reguliavimui </w:t>
      </w:r>
      <w:r w:rsidR="00F0679E" w:rsidRPr="00105B4D">
        <w:rPr>
          <w:sz w:val="24"/>
          <w:szCs w:val="24"/>
        </w:rPr>
        <w:t>gamintoja</w:t>
      </w:r>
      <w:r w:rsidR="001148FA" w:rsidRPr="00105B4D">
        <w:rPr>
          <w:sz w:val="24"/>
          <w:szCs w:val="24"/>
        </w:rPr>
        <w:t>s</w:t>
      </w:r>
      <w:r w:rsidR="00F0679E" w:rsidRPr="00105B4D">
        <w:rPr>
          <w:sz w:val="24"/>
          <w:szCs w:val="24"/>
        </w:rPr>
        <w:t xml:space="preserve"> žino, kad </w:t>
      </w:r>
      <w:r w:rsidR="00DA031D" w:rsidRPr="00105B4D">
        <w:rPr>
          <w:sz w:val="24"/>
          <w:szCs w:val="24"/>
        </w:rPr>
        <w:t>lokalizuotos</w:t>
      </w:r>
      <w:r w:rsidR="00F0679E" w:rsidRPr="00105B4D">
        <w:rPr>
          <w:sz w:val="24"/>
          <w:szCs w:val="24"/>
        </w:rPr>
        <w:t xml:space="preserve"> produkcijos paklausa bus didelė ir stabili. </w:t>
      </w:r>
    </w:p>
    <w:p w:rsidR="00035B8C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Pasyvus pasipriešinimas eina iš apačios, kai žmonės teikia pirmenybę </w:t>
      </w:r>
      <w:r w:rsidR="0061039A" w:rsidRPr="00105B4D">
        <w:rPr>
          <w:sz w:val="24"/>
          <w:szCs w:val="24"/>
        </w:rPr>
        <w:t xml:space="preserve">jų gimtąja kalba kalbančioms </w:t>
      </w:r>
      <w:r w:rsidRPr="00105B4D">
        <w:rPr>
          <w:sz w:val="24"/>
          <w:szCs w:val="24"/>
        </w:rPr>
        <w:t>programoms. Žmogus gali išvis atsisakyti anglišk</w:t>
      </w:r>
      <w:r w:rsidR="00830B2F" w:rsidRPr="00105B4D">
        <w:rPr>
          <w:sz w:val="24"/>
          <w:szCs w:val="24"/>
        </w:rPr>
        <w:t xml:space="preserve">ų </w:t>
      </w:r>
      <w:r w:rsidRPr="00105B4D">
        <w:rPr>
          <w:sz w:val="24"/>
          <w:szCs w:val="24"/>
        </w:rPr>
        <w:t>program</w:t>
      </w:r>
      <w:r w:rsidR="00830B2F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>, arba, jei yra galimybė, rinktis lietuvišką.</w:t>
      </w:r>
    </w:p>
    <w:p w:rsidR="00717B9B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Buvo surengta keletas apklausų apie lietuvišk</w:t>
      </w:r>
      <w:r w:rsidR="00810F71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 xml:space="preserve"> program</w:t>
      </w:r>
      <w:r w:rsidR="00810F71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 xml:space="preserve"> naudojimą.</w:t>
      </w:r>
      <w:r w:rsidR="00682CAA" w:rsidRPr="00105B4D">
        <w:rPr>
          <w:sz w:val="24"/>
          <w:szCs w:val="24"/>
        </w:rPr>
        <w:t xml:space="preserve"> Jos</w:t>
      </w:r>
      <w:r w:rsidR="00717B9B" w:rsidRPr="00105B4D">
        <w:rPr>
          <w:sz w:val="24"/>
          <w:szCs w:val="24"/>
        </w:rPr>
        <w:t xml:space="preserve"> rodo, </w:t>
      </w:r>
      <w:r w:rsidR="002C4A3F" w:rsidRPr="00105B4D">
        <w:rPr>
          <w:sz w:val="24"/>
          <w:szCs w:val="24"/>
        </w:rPr>
        <w:t xml:space="preserve">kad </w:t>
      </w:r>
      <w:r w:rsidR="00810F71" w:rsidRPr="00105B4D">
        <w:rPr>
          <w:sz w:val="24"/>
          <w:szCs w:val="24"/>
        </w:rPr>
        <w:t>netgi pačios reikalingiausios</w:t>
      </w:r>
      <w:r w:rsidR="00AF22E9" w:rsidRPr="00105B4D">
        <w:rPr>
          <w:sz w:val="24"/>
          <w:szCs w:val="24"/>
        </w:rPr>
        <w:t xml:space="preserve"> programos</w:t>
      </w:r>
      <w:r w:rsidR="00830B2F" w:rsidRPr="00105B4D">
        <w:rPr>
          <w:sz w:val="24"/>
          <w:szCs w:val="24"/>
        </w:rPr>
        <w:t>, kurios</w:t>
      </w:r>
      <w:r w:rsidR="00810F71" w:rsidRPr="00105B4D">
        <w:rPr>
          <w:sz w:val="24"/>
          <w:szCs w:val="24"/>
        </w:rPr>
        <w:t xml:space="preserve"> </w:t>
      </w:r>
      <w:r w:rsidR="00830B2F" w:rsidRPr="00105B4D">
        <w:rPr>
          <w:sz w:val="24"/>
          <w:szCs w:val="24"/>
        </w:rPr>
        <w:t xml:space="preserve">jau </w:t>
      </w:r>
      <w:r w:rsidR="002C4A3F" w:rsidRPr="00105B4D">
        <w:rPr>
          <w:sz w:val="24"/>
          <w:szCs w:val="24"/>
        </w:rPr>
        <w:t>sulietuvintos</w:t>
      </w:r>
      <w:r w:rsidR="00830B2F" w:rsidRPr="00105B4D">
        <w:rPr>
          <w:sz w:val="24"/>
          <w:szCs w:val="24"/>
        </w:rPr>
        <w:t xml:space="preserve">, </w:t>
      </w:r>
      <w:r w:rsidR="002C4A3F" w:rsidRPr="00105B4D">
        <w:rPr>
          <w:sz w:val="24"/>
          <w:szCs w:val="24"/>
        </w:rPr>
        <w:t xml:space="preserve">įdiegtos tik maždaug į </w:t>
      </w:r>
      <w:r w:rsidR="00717B9B" w:rsidRPr="00105B4D">
        <w:rPr>
          <w:sz w:val="24"/>
          <w:szCs w:val="24"/>
        </w:rPr>
        <w:t>trečdal</w:t>
      </w:r>
      <w:r w:rsidR="002C4A3F" w:rsidRPr="00105B4D">
        <w:rPr>
          <w:sz w:val="24"/>
          <w:szCs w:val="24"/>
        </w:rPr>
        <w:t>į</w:t>
      </w:r>
      <w:r w:rsidR="00717B9B" w:rsidRPr="00105B4D">
        <w:rPr>
          <w:sz w:val="24"/>
          <w:szCs w:val="24"/>
        </w:rPr>
        <w:t xml:space="preserve"> kompiuterių</w:t>
      </w:r>
      <w:r w:rsidR="004C4300" w:rsidRPr="00105B4D">
        <w:rPr>
          <w:sz w:val="24"/>
          <w:szCs w:val="24"/>
        </w:rPr>
        <w:t xml:space="preserve">. </w:t>
      </w:r>
    </w:p>
    <w:p w:rsidR="00F0679E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Tai, kad tik trečdalis Lietuvos gyventojų su kompiuteriu </w:t>
      </w:r>
      <w:r w:rsidR="00A74F70" w:rsidRPr="00105B4D">
        <w:rPr>
          <w:sz w:val="24"/>
          <w:szCs w:val="24"/>
        </w:rPr>
        <w:t>be</w:t>
      </w:r>
      <w:r w:rsidR="00035B8C" w:rsidRPr="00105B4D">
        <w:rPr>
          <w:sz w:val="24"/>
          <w:szCs w:val="24"/>
        </w:rPr>
        <w:t>n</w:t>
      </w:r>
      <w:r w:rsidR="00A74F70" w:rsidRPr="00105B4D">
        <w:rPr>
          <w:sz w:val="24"/>
          <w:szCs w:val="24"/>
        </w:rPr>
        <w:t>drau</w:t>
      </w:r>
      <w:r w:rsidR="00035B8C" w:rsidRPr="00105B4D">
        <w:rPr>
          <w:sz w:val="24"/>
          <w:szCs w:val="24"/>
        </w:rPr>
        <w:t>ja</w:t>
      </w:r>
      <w:r w:rsidRPr="00105B4D">
        <w:rPr>
          <w:sz w:val="24"/>
          <w:szCs w:val="24"/>
        </w:rPr>
        <w:t xml:space="preserve"> lietuviškai, reiškia, kad programų gamintojai Lietuvą mato kaip turinčią vieną milijoną gyventojų, o ne tris. Trečdalis – tai jau mažuma, gresianti lietuvių kalbos išnykimu kompiuterių pasaulyje. </w:t>
      </w:r>
    </w:p>
    <w:p w:rsidR="00A904A1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Reikia pasiekti, kad būtų daugiau perkama lietuviškų programų, o ne angliškų, kad </w:t>
      </w:r>
      <w:r w:rsidR="00AF22E9" w:rsidRPr="00105B4D">
        <w:rPr>
          <w:sz w:val="24"/>
          <w:szCs w:val="24"/>
        </w:rPr>
        <w:t xml:space="preserve">jų </w:t>
      </w:r>
      <w:r w:rsidRPr="00105B4D">
        <w:rPr>
          <w:sz w:val="24"/>
          <w:szCs w:val="24"/>
        </w:rPr>
        <w:t>gamintojai matytų ne vieną milijoną lietuvių, o bent du.</w:t>
      </w:r>
      <w:r w:rsidR="00AD7151" w:rsidRPr="00105B4D">
        <w:rPr>
          <w:sz w:val="24"/>
          <w:szCs w:val="24"/>
        </w:rPr>
        <w:t xml:space="preserve"> </w:t>
      </w:r>
      <w:r w:rsidR="002F7415" w:rsidRPr="00105B4D">
        <w:rPr>
          <w:sz w:val="24"/>
          <w:szCs w:val="24"/>
        </w:rPr>
        <w:t xml:space="preserve">Lietuvoje </w:t>
      </w:r>
      <w:r w:rsidR="0061039A" w:rsidRPr="00105B4D">
        <w:rPr>
          <w:sz w:val="24"/>
          <w:szCs w:val="24"/>
        </w:rPr>
        <w:t xml:space="preserve">turėtų </w:t>
      </w:r>
      <w:r w:rsidR="002F7415" w:rsidRPr="00105B4D">
        <w:rPr>
          <w:sz w:val="24"/>
          <w:szCs w:val="24"/>
        </w:rPr>
        <w:t>būt</w:t>
      </w:r>
      <w:r w:rsidR="0061039A" w:rsidRPr="00105B4D">
        <w:rPr>
          <w:sz w:val="24"/>
          <w:szCs w:val="24"/>
        </w:rPr>
        <w:t>i</w:t>
      </w:r>
      <w:r w:rsidR="002F7415" w:rsidRPr="00105B4D">
        <w:rPr>
          <w:sz w:val="24"/>
          <w:szCs w:val="24"/>
        </w:rPr>
        <w:t xml:space="preserve"> platinami kompiuteriai, išmanieji telefonai ir kiti skaitmeniniai įrenginiai, kuriuose lietuviški rašmenys nebūtų diskriminuojami. </w:t>
      </w:r>
      <w:r w:rsidR="00AD7151" w:rsidRPr="00105B4D">
        <w:rPr>
          <w:sz w:val="24"/>
          <w:szCs w:val="24"/>
        </w:rPr>
        <w:t>Ta</w:t>
      </w:r>
      <w:r w:rsidR="00067A0D" w:rsidRPr="00105B4D">
        <w:rPr>
          <w:sz w:val="24"/>
          <w:szCs w:val="24"/>
        </w:rPr>
        <w:t>m</w:t>
      </w:r>
      <w:r w:rsidR="003E3393" w:rsidRPr="00105B4D">
        <w:rPr>
          <w:sz w:val="24"/>
          <w:szCs w:val="24"/>
        </w:rPr>
        <w:t xml:space="preserve"> reikia parengti ir įgyvendinti teisines priemones, reguliuojančias lietuvių kalbos vartojimą kompiuteriuose ir kituose skaitmeniniuose įrenginiuose</w:t>
      </w:r>
      <w:r w:rsidR="009126C5" w:rsidRPr="00105B4D">
        <w:rPr>
          <w:sz w:val="24"/>
          <w:szCs w:val="24"/>
        </w:rPr>
        <w:t xml:space="preserve">. </w:t>
      </w:r>
    </w:p>
    <w:p w:rsidR="00AE2320" w:rsidRPr="00105B4D" w:rsidRDefault="00767209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Eidami šiuo keliu gautume daug</w:t>
      </w:r>
      <w:r w:rsidR="00EB10CB" w:rsidRPr="00105B4D">
        <w:rPr>
          <w:sz w:val="24"/>
          <w:szCs w:val="24"/>
        </w:rPr>
        <w:t xml:space="preserve">iau </w:t>
      </w:r>
      <w:r w:rsidR="00E244D5" w:rsidRPr="00105B4D">
        <w:rPr>
          <w:sz w:val="24"/>
          <w:szCs w:val="24"/>
        </w:rPr>
        <w:t xml:space="preserve">sulietuvintų </w:t>
      </w:r>
      <w:r w:rsidRPr="00105B4D">
        <w:rPr>
          <w:sz w:val="24"/>
          <w:szCs w:val="24"/>
        </w:rPr>
        <w:t>program</w:t>
      </w:r>
      <w:r w:rsidR="00E244D5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>, bet ne vis</w:t>
      </w:r>
      <w:r w:rsidR="00E244D5" w:rsidRPr="00105B4D">
        <w:rPr>
          <w:sz w:val="24"/>
          <w:szCs w:val="24"/>
        </w:rPr>
        <w:t>as</w:t>
      </w:r>
      <w:r w:rsidRPr="00105B4D">
        <w:rPr>
          <w:sz w:val="24"/>
          <w:szCs w:val="24"/>
        </w:rPr>
        <w:t xml:space="preserve"> reikaling</w:t>
      </w:r>
      <w:r w:rsidR="00E244D5" w:rsidRPr="00105B4D">
        <w:rPr>
          <w:sz w:val="24"/>
          <w:szCs w:val="24"/>
        </w:rPr>
        <w:t>as</w:t>
      </w:r>
      <w:r w:rsidR="00830B2F" w:rsidRPr="00105B4D">
        <w:rPr>
          <w:sz w:val="24"/>
          <w:szCs w:val="24"/>
        </w:rPr>
        <w:t>. Tik</w:t>
      </w:r>
      <w:r w:rsidRPr="00105B4D">
        <w:rPr>
          <w:sz w:val="24"/>
          <w:szCs w:val="24"/>
        </w:rPr>
        <w:t xml:space="preserve"> t</w:t>
      </w:r>
      <w:r w:rsidR="00E244D5" w:rsidRPr="00105B4D">
        <w:rPr>
          <w:sz w:val="24"/>
          <w:szCs w:val="24"/>
        </w:rPr>
        <w:t>as</w:t>
      </w:r>
      <w:r w:rsidRPr="00105B4D">
        <w:rPr>
          <w:sz w:val="24"/>
          <w:szCs w:val="24"/>
        </w:rPr>
        <w:t>, kuri</w:t>
      </w:r>
      <w:r w:rsidR="00E244D5" w:rsidRPr="00105B4D">
        <w:rPr>
          <w:sz w:val="24"/>
          <w:szCs w:val="24"/>
        </w:rPr>
        <w:t>as</w:t>
      </w:r>
      <w:r w:rsidRPr="00105B4D">
        <w:rPr>
          <w:sz w:val="24"/>
          <w:szCs w:val="24"/>
        </w:rPr>
        <w:t xml:space="preserve"> </w:t>
      </w:r>
      <w:r w:rsidR="00EB10CB" w:rsidRPr="00105B4D">
        <w:rPr>
          <w:sz w:val="24"/>
          <w:szCs w:val="24"/>
        </w:rPr>
        <w:t>gamintojui</w:t>
      </w:r>
      <w:r w:rsidR="00E244D5" w:rsidRPr="00105B4D">
        <w:rPr>
          <w:sz w:val="24"/>
          <w:szCs w:val="24"/>
        </w:rPr>
        <w:t xml:space="preserve"> </w:t>
      </w:r>
      <w:r w:rsidR="00830B2F" w:rsidRPr="00105B4D">
        <w:rPr>
          <w:sz w:val="24"/>
          <w:szCs w:val="24"/>
        </w:rPr>
        <w:t xml:space="preserve">lietuvinti </w:t>
      </w:r>
      <w:r w:rsidR="00E244D5" w:rsidRPr="00105B4D">
        <w:rPr>
          <w:sz w:val="24"/>
          <w:szCs w:val="24"/>
        </w:rPr>
        <w:t>apsimok</w:t>
      </w:r>
      <w:r w:rsidR="00830B2F" w:rsidRPr="00105B4D">
        <w:rPr>
          <w:sz w:val="24"/>
          <w:szCs w:val="24"/>
        </w:rPr>
        <w:t>a</w:t>
      </w:r>
      <w:r w:rsidRPr="00105B4D">
        <w:rPr>
          <w:sz w:val="24"/>
          <w:szCs w:val="24"/>
        </w:rPr>
        <w:t>.</w:t>
      </w:r>
      <w:r w:rsidR="00EB10CB" w:rsidRPr="00105B4D">
        <w:rPr>
          <w:sz w:val="24"/>
          <w:szCs w:val="24"/>
        </w:rPr>
        <w:t xml:space="preserve"> </w:t>
      </w:r>
      <w:r w:rsidRPr="00105B4D">
        <w:rPr>
          <w:sz w:val="24"/>
          <w:szCs w:val="24"/>
        </w:rPr>
        <w:t>Daugelį programų</w:t>
      </w:r>
      <w:r w:rsidR="00EB10CB" w:rsidRPr="00105B4D">
        <w:rPr>
          <w:sz w:val="24"/>
          <w:szCs w:val="24"/>
        </w:rPr>
        <w:t xml:space="preserve"> tenka ir</w:t>
      </w:r>
      <w:r w:rsidRPr="00105B4D">
        <w:rPr>
          <w:sz w:val="24"/>
          <w:szCs w:val="24"/>
        </w:rPr>
        <w:t xml:space="preserve"> teks lietuvinti mums patiems. Ta</w:t>
      </w:r>
      <w:r w:rsidR="00EB10CB" w:rsidRPr="00105B4D">
        <w:rPr>
          <w:sz w:val="24"/>
          <w:szCs w:val="24"/>
        </w:rPr>
        <w:t>i nieko nuostabaus. Palyginkime su knygų vertimu. Jas verčiame patys.</w:t>
      </w:r>
      <w:r w:rsidR="0088543B" w:rsidRPr="00105B4D">
        <w:rPr>
          <w:sz w:val="24"/>
          <w:szCs w:val="24"/>
        </w:rPr>
        <w:t xml:space="preserve"> </w:t>
      </w:r>
    </w:p>
    <w:p w:rsidR="00AE2320" w:rsidRPr="00105B4D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Lietuvinimo darbai yra tęstiniai, nes nuolat išleidžiamos naujos program</w:t>
      </w:r>
      <w:r w:rsidR="006B3F08" w:rsidRPr="00105B4D">
        <w:rPr>
          <w:sz w:val="24"/>
          <w:szCs w:val="24"/>
        </w:rPr>
        <w:t>os</w:t>
      </w:r>
      <w:r w:rsidR="00830B2F" w:rsidRPr="00105B4D">
        <w:rPr>
          <w:sz w:val="24"/>
          <w:szCs w:val="24"/>
        </w:rPr>
        <w:t xml:space="preserve">, </w:t>
      </w:r>
      <w:r w:rsidR="006B3F08" w:rsidRPr="00105B4D">
        <w:rPr>
          <w:sz w:val="24"/>
          <w:szCs w:val="24"/>
        </w:rPr>
        <w:t>naujos esamų programų</w:t>
      </w:r>
      <w:r w:rsidRPr="00105B4D">
        <w:rPr>
          <w:sz w:val="24"/>
          <w:szCs w:val="24"/>
        </w:rPr>
        <w:t xml:space="preserve"> laidos</w:t>
      </w:r>
      <w:r w:rsidR="00830B2F" w:rsidRPr="00105B4D">
        <w:rPr>
          <w:sz w:val="24"/>
          <w:szCs w:val="24"/>
        </w:rPr>
        <w:t>.</w:t>
      </w:r>
    </w:p>
    <w:p w:rsidR="00F0679E" w:rsidRPr="00105B4D" w:rsidRDefault="00830B2F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 xml:space="preserve">Norėdami </w:t>
      </w:r>
      <w:r w:rsidR="00F0679E" w:rsidRPr="00105B4D">
        <w:rPr>
          <w:sz w:val="24"/>
          <w:szCs w:val="24"/>
        </w:rPr>
        <w:t xml:space="preserve">neatsilikti nuo gyvenimo, </w:t>
      </w:r>
      <w:r w:rsidRPr="00105B4D">
        <w:rPr>
          <w:sz w:val="24"/>
          <w:szCs w:val="24"/>
        </w:rPr>
        <w:t xml:space="preserve">turime programas </w:t>
      </w:r>
      <w:r w:rsidR="00F0679E" w:rsidRPr="00105B4D">
        <w:rPr>
          <w:sz w:val="24"/>
          <w:szCs w:val="24"/>
        </w:rPr>
        <w:t>nuolat ir operatyviai lietuvinti.</w:t>
      </w:r>
      <w:r w:rsidR="00D67084" w:rsidRPr="00105B4D">
        <w:rPr>
          <w:sz w:val="24"/>
          <w:szCs w:val="24"/>
        </w:rPr>
        <w:t xml:space="preserve"> Deja, kol kas šie darbai daromi epizodiškai. Dar nesuvoktas jų mastas ir tęstinumas. </w:t>
      </w:r>
      <w:r w:rsidR="004C7092" w:rsidRPr="00105B4D">
        <w:rPr>
          <w:sz w:val="24"/>
          <w:szCs w:val="24"/>
        </w:rPr>
        <w:t xml:space="preserve">Vilčių teikia Valstybinės lietuvių kalbos komisijos </w:t>
      </w:r>
      <w:r w:rsidR="007808CC" w:rsidRPr="00105B4D">
        <w:rPr>
          <w:sz w:val="24"/>
          <w:szCs w:val="24"/>
        </w:rPr>
        <w:t>parengtos Lietuvių kalbos informacinėse technologijose gairės iki 2020 metų. Svarbu, kad jos būtų sistemingai įgyvendinamos.</w:t>
      </w:r>
      <w:r w:rsidR="004C7092" w:rsidRPr="00105B4D">
        <w:rPr>
          <w:sz w:val="24"/>
          <w:szCs w:val="24"/>
        </w:rPr>
        <w:t xml:space="preserve"> </w:t>
      </w:r>
    </w:p>
    <w:p w:rsidR="00F0679E" w:rsidRDefault="00F0679E" w:rsidP="00FE49AE">
      <w:pPr>
        <w:jc w:val="both"/>
        <w:rPr>
          <w:sz w:val="24"/>
          <w:szCs w:val="24"/>
        </w:rPr>
      </w:pPr>
      <w:r w:rsidRPr="00105B4D">
        <w:rPr>
          <w:sz w:val="24"/>
          <w:szCs w:val="24"/>
        </w:rPr>
        <w:t>Tik energingai ir operatyviai spr</w:t>
      </w:r>
      <w:r w:rsidR="007808CC" w:rsidRPr="00105B4D">
        <w:rPr>
          <w:sz w:val="24"/>
          <w:szCs w:val="24"/>
        </w:rPr>
        <w:t xml:space="preserve">ęsdami lietuvybės problemas kompiuteriuose </w:t>
      </w:r>
      <w:r w:rsidRPr="00105B4D">
        <w:rPr>
          <w:sz w:val="24"/>
          <w:szCs w:val="24"/>
        </w:rPr>
        <w:t>gali</w:t>
      </w:r>
      <w:r w:rsidR="007808CC" w:rsidRPr="00105B4D">
        <w:rPr>
          <w:sz w:val="24"/>
          <w:szCs w:val="24"/>
        </w:rPr>
        <w:t>me</w:t>
      </w:r>
      <w:r w:rsidRPr="00105B4D">
        <w:rPr>
          <w:sz w:val="24"/>
          <w:szCs w:val="24"/>
        </w:rPr>
        <w:t xml:space="preserve"> pasiekt</w:t>
      </w:r>
      <w:r w:rsidR="007808CC" w:rsidRPr="00105B4D">
        <w:rPr>
          <w:sz w:val="24"/>
          <w:szCs w:val="24"/>
        </w:rPr>
        <w:t>i</w:t>
      </w:r>
      <w:r w:rsidRPr="00105B4D">
        <w:rPr>
          <w:sz w:val="24"/>
          <w:szCs w:val="24"/>
        </w:rPr>
        <w:t xml:space="preserve"> gyvybingai svarb</w:t>
      </w:r>
      <w:r w:rsidR="007808CC" w:rsidRPr="00105B4D">
        <w:rPr>
          <w:sz w:val="24"/>
          <w:szCs w:val="24"/>
        </w:rPr>
        <w:t>ų</w:t>
      </w:r>
      <w:r w:rsidRPr="00105B4D">
        <w:rPr>
          <w:sz w:val="24"/>
          <w:szCs w:val="24"/>
        </w:rPr>
        <w:t xml:space="preserve"> tiksl</w:t>
      </w:r>
      <w:r w:rsidR="007808CC" w:rsidRPr="00105B4D">
        <w:rPr>
          <w:sz w:val="24"/>
          <w:szCs w:val="24"/>
        </w:rPr>
        <w:t>ą</w:t>
      </w:r>
      <w:r w:rsidRPr="00105B4D">
        <w:rPr>
          <w:sz w:val="24"/>
          <w:szCs w:val="24"/>
        </w:rPr>
        <w:t xml:space="preserve"> – išsaugot</w:t>
      </w:r>
      <w:r w:rsidR="007808CC" w:rsidRPr="00105B4D">
        <w:rPr>
          <w:sz w:val="24"/>
          <w:szCs w:val="24"/>
        </w:rPr>
        <w:t>i</w:t>
      </w:r>
      <w:r w:rsidRPr="00105B4D">
        <w:rPr>
          <w:sz w:val="24"/>
          <w:szCs w:val="24"/>
        </w:rPr>
        <w:t xml:space="preserve"> lietuvių kalb</w:t>
      </w:r>
      <w:r w:rsidR="001148FA" w:rsidRPr="00105B4D">
        <w:rPr>
          <w:sz w:val="24"/>
          <w:szCs w:val="24"/>
        </w:rPr>
        <w:t>ą</w:t>
      </w:r>
      <w:r w:rsidRPr="00105B4D">
        <w:rPr>
          <w:sz w:val="24"/>
          <w:szCs w:val="24"/>
        </w:rPr>
        <w:t xml:space="preserve"> labai svarbioje srityje – informacinėse technologijose. </w:t>
      </w:r>
      <w:r w:rsidR="001D055C" w:rsidRPr="00105B4D">
        <w:rPr>
          <w:sz w:val="24"/>
          <w:szCs w:val="24"/>
        </w:rPr>
        <w:t xml:space="preserve">Kompiuterio lietuvinimas </w:t>
      </w:r>
      <w:r w:rsidRPr="00105B4D">
        <w:rPr>
          <w:sz w:val="24"/>
          <w:szCs w:val="24"/>
        </w:rPr>
        <w:t xml:space="preserve">– tai investicija į kalbos ir tautos išlikimą. </w:t>
      </w:r>
    </w:p>
    <w:p w:rsidR="007808CC" w:rsidRPr="00FE49AE" w:rsidRDefault="0061039A" w:rsidP="002C4A35">
      <w:pPr>
        <w:ind w:firstLine="0"/>
        <w:jc w:val="right"/>
        <w:rPr>
          <w:i/>
          <w:sz w:val="24"/>
          <w:szCs w:val="24"/>
        </w:rPr>
      </w:pPr>
      <w:r w:rsidRPr="00FE49AE">
        <w:rPr>
          <w:i/>
          <w:sz w:val="24"/>
          <w:szCs w:val="24"/>
        </w:rPr>
        <w:t>Gintautas Grigas</w:t>
      </w:r>
      <w:r w:rsidR="00105B4D" w:rsidRPr="00FE49AE">
        <w:rPr>
          <w:i/>
          <w:sz w:val="24"/>
          <w:szCs w:val="24"/>
        </w:rPr>
        <w:t>, 2013 m. gruodžio 5 d</w:t>
      </w:r>
      <w:r w:rsidR="0017647D">
        <w:rPr>
          <w:i/>
          <w:sz w:val="24"/>
          <w:szCs w:val="24"/>
        </w:rPr>
        <w:t>.</w:t>
      </w:r>
    </w:p>
    <w:p w:rsidR="002C4A35" w:rsidRPr="00105B4D" w:rsidRDefault="002C4A35" w:rsidP="00FE49AE">
      <w:pPr>
        <w:ind w:firstLine="0"/>
        <w:jc w:val="both"/>
        <w:rPr>
          <w:sz w:val="24"/>
          <w:szCs w:val="24"/>
        </w:rPr>
      </w:pPr>
      <w:r w:rsidRPr="00FE49AE">
        <w:rPr>
          <w:sz w:val="24"/>
          <w:szCs w:val="24"/>
        </w:rPr>
        <w:t xml:space="preserve">Kalba, pasakyta renginyje </w:t>
      </w:r>
      <w:r w:rsidRPr="00FE49AE">
        <w:rPr>
          <w:i/>
          <w:sz w:val="24"/>
          <w:szCs w:val="24"/>
        </w:rPr>
        <w:t>„</w:t>
      </w:r>
      <w:proofErr w:type="spellStart"/>
      <w:r w:rsidRPr="00105B4D">
        <w:rPr>
          <w:sz w:val="24"/>
          <w:szCs w:val="24"/>
        </w:rPr>
        <w:t>Vivat</w:t>
      </w:r>
      <w:proofErr w:type="spellEnd"/>
      <w:r w:rsidRPr="00105B4D">
        <w:rPr>
          <w:sz w:val="24"/>
          <w:szCs w:val="24"/>
        </w:rPr>
        <w:t xml:space="preserve"> </w:t>
      </w:r>
      <w:proofErr w:type="spellStart"/>
      <w:r w:rsidRPr="00105B4D">
        <w:rPr>
          <w:sz w:val="24"/>
          <w:szCs w:val="24"/>
        </w:rPr>
        <w:t>Republica</w:t>
      </w:r>
      <w:proofErr w:type="spellEnd"/>
      <w:r w:rsidRPr="00105B4D">
        <w:rPr>
          <w:sz w:val="24"/>
          <w:szCs w:val="24"/>
        </w:rPr>
        <w:t>“</w:t>
      </w:r>
      <w:r w:rsidR="00105B4D">
        <w:rPr>
          <w:sz w:val="24"/>
          <w:szCs w:val="24"/>
        </w:rPr>
        <w:t xml:space="preserve">, kuriame </w:t>
      </w:r>
      <w:r w:rsidRPr="00105B4D">
        <w:rPr>
          <w:sz w:val="24"/>
          <w:szCs w:val="24"/>
        </w:rPr>
        <w:t xml:space="preserve">autoriui </w:t>
      </w:r>
      <w:r w:rsidR="00105B4D">
        <w:rPr>
          <w:sz w:val="24"/>
          <w:szCs w:val="24"/>
        </w:rPr>
        <w:t xml:space="preserve">buvo įteikta Felicijos </w:t>
      </w:r>
      <w:proofErr w:type="spellStart"/>
      <w:r w:rsidR="00105B4D">
        <w:rPr>
          <w:sz w:val="24"/>
          <w:szCs w:val="24"/>
        </w:rPr>
        <w:t>Bortkevičienės</w:t>
      </w:r>
      <w:proofErr w:type="spellEnd"/>
      <w:r w:rsidR="00105B4D">
        <w:rPr>
          <w:sz w:val="24"/>
          <w:szCs w:val="24"/>
        </w:rPr>
        <w:t xml:space="preserve"> </w:t>
      </w:r>
      <w:r w:rsidRPr="00105B4D">
        <w:rPr>
          <w:sz w:val="24"/>
          <w:szCs w:val="24"/>
        </w:rPr>
        <w:t>Kalbos premiją.</w:t>
      </w:r>
    </w:p>
    <w:sectPr w:rsidR="002C4A35" w:rsidRPr="00105B4D" w:rsidSect="00105B4D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5"/>
  <w:displayHorizontalDrawingGridEvery w:val="2"/>
  <w:characterSpacingControl w:val="doNotCompress"/>
  <w:compat/>
  <w:rsids>
    <w:rsidRoot w:val="00F0679E"/>
    <w:rsid w:val="00000FE7"/>
    <w:rsid w:val="00035B8C"/>
    <w:rsid w:val="00040F56"/>
    <w:rsid w:val="00065F21"/>
    <w:rsid w:val="00067A0D"/>
    <w:rsid w:val="000E48B3"/>
    <w:rsid w:val="00102D67"/>
    <w:rsid w:val="00105B4D"/>
    <w:rsid w:val="00110364"/>
    <w:rsid w:val="001148FA"/>
    <w:rsid w:val="00136381"/>
    <w:rsid w:val="0017647D"/>
    <w:rsid w:val="001D055C"/>
    <w:rsid w:val="001D4CA0"/>
    <w:rsid w:val="00226987"/>
    <w:rsid w:val="00275C3F"/>
    <w:rsid w:val="002C4A35"/>
    <w:rsid w:val="002C4A3F"/>
    <w:rsid w:val="002E512D"/>
    <w:rsid w:val="002E53A1"/>
    <w:rsid w:val="002F7415"/>
    <w:rsid w:val="003249DD"/>
    <w:rsid w:val="0035049E"/>
    <w:rsid w:val="003E3393"/>
    <w:rsid w:val="0049315D"/>
    <w:rsid w:val="00495603"/>
    <w:rsid w:val="004C4300"/>
    <w:rsid w:val="004C7092"/>
    <w:rsid w:val="004D2F52"/>
    <w:rsid w:val="005573B9"/>
    <w:rsid w:val="005B0680"/>
    <w:rsid w:val="005E692E"/>
    <w:rsid w:val="0061039A"/>
    <w:rsid w:val="006520D0"/>
    <w:rsid w:val="00652367"/>
    <w:rsid w:val="00682CAA"/>
    <w:rsid w:val="00693E5C"/>
    <w:rsid w:val="006B3F08"/>
    <w:rsid w:val="006C3234"/>
    <w:rsid w:val="006E36CC"/>
    <w:rsid w:val="00717B9B"/>
    <w:rsid w:val="0072128A"/>
    <w:rsid w:val="0074773D"/>
    <w:rsid w:val="00752E1F"/>
    <w:rsid w:val="00767209"/>
    <w:rsid w:val="007808CC"/>
    <w:rsid w:val="007C5284"/>
    <w:rsid w:val="007C58D1"/>
    <w:rsid w:val="00810F71"/>
    <w:rsid w:val="00830B2F"/>
    <w:rsid w:val="008507ED"/>
    <w:rsid w:val="0088543B"/>
    <w:rsid w:val="009126C5"/>
    <w:rsid w:val="00922612"/>
    <w:rsid w:val="00A34A7E"/>
    <w:rsid w:val="00A70243"/>
    <w:rsid w:val="00A74F70"/>
    <w:rsid w:val="00A81CEE"/>
    <w:rsid w:val="00A904A1"/>
    <w:rsid w:val="00A920EC"/>
    <w:rsid w:val="00AC3582"/>
    <w:rsid w:val="00AD1CA2"/>
    <w:rsid w:val="00AD7151"/>
    <w:rsid w:val="00AE2320"/>
    <w:rsid w:val="00AF22E9"/>
    <w:rsid w:val="00BD7846"/>
    <w:rsid w:val="00CD41C7"/>
    <w:rsid w:val="00D462F3"/>
    <w:rsid w:val="00D67084"/>
    <w:rsid w:val="00D83529"/>
    <w:rsid w:val="00D90BA1"/>
    <w:rsid w:val="00DA031D"/>
    <w:rsid w:val="00DD287B"/>
    <w:rsid w:val="00DE2E29"/>
    <w:rsid w:val="00E21DBF"/>
    <w:rsid w:val="00E244D5"/>
    <w:rsid w:val="00EB02DF"/>
    <w:rsid w:val="00EB10CB"/>
    <w:rsid w:val="00F05B6A"/>
    <w:rsid w:val="00F0679E"/>
    <w:rsid w:val="00F248D5"/>
    <w:rsid w:val="00F56CFA"/>
    <w:rsid w:val="00F81456"/>
    <w:rsid w:val="00F9480B"/>
    <w:rsid w:val="00FE49AE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3"/>
        <w:szCs w:val="23"/>
        <w:lang w:val="lt-LT" w:eastAsia="en-US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32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F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F5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56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56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56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56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56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3"/>
        <w:szCs w:val="23"/>
        <w:lang w:val="lt-LT" w:eastAsia="en-US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32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F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F5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56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56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56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56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56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55CC-6D06-4365-B7F8-941F567B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Grigas</dc:creator>
  <cp:lastModifiedBy>Gintautas Grigas</cp:lastModifiedBy>
  <cp:revision>9</cp:revision>
  <cp:lastPrinted>2013-12-07T15:41:00Z</cp:lastPrinted>
  <dcterms:created xsi:type="dcterms:W3CDTF">2013-12-04T06:18:00Z</dcterms:created>
  <dcterms:modified xsi:type="dcterms:W3CDTF">2013-12-07T15:42:00Z</dcterms:modified>
</cp:coreProperties>
</file>